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C3F07" w14:textId="28BC330C" w:rsidR="00D238F2" w:rsidRDefault="00D238F2">
      <w:pPr>
        <w:rPr>
          <w:b/>
          <w:bCs/>
          <w:lang w:val="en-US"/>
        </w:rPr>
      </w:pPr>
      <w:r>
        <w:rPr>
          <w:b/>
          <w:bCs/>
          <w:lang w:val="en-US"/>
        </w:rPr>
        <w:t>Hotel website</w:t>
      </w:r>
    </w:p>
    <w:p w14:paraId="56FF2A80" w14:textId="12C6AE4D" w:rsidR="00D238F2" w:rsidRPr="00D238F2" w:rsidRDefault="00D238F2">
      <w:pPr>
        <w:rPr>
          <w:lang w:val="en-US"/>
        </w:rPr>
      </w:pPr>
      <w:r w:rsidRPr="00D238F2">
        <w:rPr>
          <w:lang w:val="en-US"/>
        </w:rPr>
        <w:t>https://www.oostwegelcollection.nl/en/chateau-st-gerlach/</w:t>
      </w:r>
    </w:p>
    <w:p w14:paraId="4A12D896" w14:textId="77777777" w:rsidR="00D238F2" w:rsidRDefault="00D238F2">
      <w:pPr>
        <w:rPr>
          <w:b/>
          <w:bCs/>
          <w:lang w:val="en-US"/>
        </w:rPr>
      </w:pPr>
    </w:p>
    <w:p w14:paraId="40E10F37" w14:textId="6B19710C" w:rsidR="00D238F2" w:rsidRDefault="00D238F2">
      <w:pPr>
        <w:rPr>
          <w:b/>
          <w:bCs/>
          <w:lang w:val="en-US"/>
        </w:rPr>
      </w:pPr>
      <w:r>
        <w:rPr>
          <w:b/>
          <w:bCs/>
          <w:lang w:val="en-US"/>
        </w:rPr>
        <w:t>Conference room</w:t>
      </w:r>
    </w:p>
    <w:p w14:paraId="5D1A16EA" w14:textId="1E1904FD" w:rsidR="00D238F2" w:rsidRPr="00D238F2" w:rsidRDefault="00D238F2">
      <w:pPr>
        <w:rPr>
          <w:lang w:val="en-US"/>
        </w:rPr>
      </w:pPr>
      <w:r w:rsidRPr="00D238F2">
        <w:rPr>
          <w:lang w:val="en-US"/>
        </w:rPr>
        <w:t>https://www.oostwegelcollection.nl/en/chateau-st-gerlach/meeting-rooms/via-belgica-1/</w:t>
      </w:r>
    </w:p>
    <w:p w14:paraId="5A7DFFB5" w14:textId="77777777" w:rsidR="00D238F2" w:rsidRDefault="00D238F2">
      <w:pPr>
        <w:rPr>
          <w:b/>
          <w:bCs/>
          <w:lang w:val="en-US"/>
        </w:rPr>
      </w:pPr>
    </w:p>
    <w:p w14:paraId="2EFF5B79" w14:textId="0913DFD1" w:rsidR="009C68B3" w:rsidRDefault="00D238F2">
      <w:pPr>
        <w:rPr>
          <w:lang w:val="en-US"/>
        </w:rPr>
      </w:pPr>
      <w:r w:rsidRPr="00D238F2">
        <w:rPr>
          <w:b/>
          <w:bCs/>
          <w:lang w:val="en-US"/>
        </w:rPr>
        <w:drawing>
          <wp:inline distT="0" distB="0" distL="0" distR="0" wp14:anchorId="4E43F24F" wp14:editId="4E768AAC">
            <wp:extent cx="5731510" cy="30714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96CB" w14:textId="540269B2" w:rsidR="009C68B3" w:rsidRPr="009C68B3" w:rsidRDefault="00D238F2">
      <w:pPr>
        <w:rPr>
          <w:lang w:val="en-US"/>
        </w:rPr>
      </w:pPr>
      <w:r w:rsidRPr="00D238F2">
        <w:rPr>
          <w:lang w:val="en-US"/>
        </w:rPr>
        <w:drawing>
          <wp:inline distT="0" distB="0" distL="0" distR="0" wp14:anchorId="7B9DAB0D" wp14:editId="1CE92DCD">
            <wp:extent cx="5731510" cy="30575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8B3" w:rsidRPr="009C68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B3"/>
    <w:rsid w:val="002B039B"/>
    <w:rsid w:val="009C68B3"/>
    <w:rsid w:val="00D2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18DF04"/>
  <w15:chartTrackingRefBased/>
  <w15:docId w15:val="{F311A46D-C7C8-4D8A-9B90-D53B8D6F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13524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 Sönmez</dc:creator>
  <cp:keywords/>
  <dc:description/>
  <cp:lastModifiedBy>Nil Sönmez</cp:lastModifiedBy>
  <cp:revision>1</cp:revision>
  <dcterms:created xsi:type="dcterms:W3CDTF">2023-03-07T08:03:00Z</dcterms:created>
  <dcterms:modified xsi:type="dcterms:W3CDTF">2023-03-16T17:27:00Z</dcterms:modified>
</cp:coreProperties>
</file>